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E981A" w14:textId="77777777" w:rsidR="004A3702" w:rsidRDefault="004A3702" w:rsidP="004A3702">
      <w:pPr>
        <w:pStyle w:val="Heading1"/>
      </w:pPr>
      <w:r>
        <w:t>Good Time Log</w:t>
      </w:r>
    </w:p>
    <w:p w14:paraId="306DD3EB" w14:textId="77777777" w:rsidR="004A3702" w:rsidRPr="005B4DF5" w:rsidRDefault="004A3702" w:rsidP="004A3702"/>
    <w:p w14:paraId="1379B5D8" w14:textId="77777777" w:rsidR="00EF4D26" w:rsidRPr="007944CC" w:rsidRDefault="00EF4D26" w:rsidP="00EF4D26">
      <w:r w:rsidRPr="007944CC">
        <w:t xml:space="preserve">The Good Time </w:t>
      </w:r>
      <w:r>
        <w:t>Log</w:t>
      </w:r>
      <w:r w:rsidRPr="007944CC">
        <w:t xml:space="preserve"> helps you:</w:t>
      </w:r>
    </w:p>
    <w:p w14:paraId="3F41EC58" w14:textId="77777777" w:rsidR="00EF4D26" w:rsidRPr="007944CC" w:rsidRDefault="00EF4D26" w:rsidP="00EF4D26">
      <w:pPr>
        <w:pStyle w:val="ListParagraph"/>
        <w:numPr>
          <w:ilvl w:val="0"/>
          <w:numId w:val="1"/>
        </w:numPr>
        <w:spacing w:after="0"/>
      </w:pPr>
      <w:r w:rsidRPr="007944CC">
        <w:rPr>
          <w:b/>
          <w:bCs/>
        </w:rPr>
        <w:t>Identify Engagement</w:t>
      </w:r>
      <w:r w:rsidRPr="007944CC">
        <w:t>: Determine which activities make you feel "in the flow," a state where you are fully immersed and enjoying the task at hand.</w:t>
      </w:r>
    </w:p>
    <w:p w14:paraId="5F14D3BE" w14:textId="77777777" w:rsidR="00EF4D26" w:rsidRPr="007944CC" w:rsidRDefault="00EF4D26" w:rsidP="00EF4D26">
      <w:pPr>
        <w:pStyle w:val="ListParagraph"/>
        <w:numPr>
          <w:ilvl w:val="0"/>
          <w:numId w:val="1"/>
        </w:numPr>
        <w:spacing w:after="0"/>
      </w:pPr>
      <w:r w:rsidRPr="007944CC">
        <w:rPr>
          <w:b/>
          <w:bCs/>
        </w:rPr>
        <w:t>Assess Energy Levels</w:t>
      </w:r>
      <w:r w:rsidRPr="007944CC">
        <w:t>: Understand which activities energize you and which drain you.</w:t>
      </w:r>
    </w:p>
    <w:p w14:paraId="3D0C0FD1" w14:textId="77777777" w:rsidR="00EF4D26" w:rsidRDefault="00EF4D26" w:rsidP="00EF4D26">
      <w:pPr>
        <w:pStyle w:val="ListParagraph"/>
        <w:numPr>
          <w:ilvl w:val="0"/>
          <w:numId w:val="1"/>
        </w:numPr>
        <w:spacing w:after="0"/>
      </w:pPr>
      <w:r w:rsidRPr="007944CC">
        <w:rPr>
          <w:b/>
          <w:bCs/>
        </w:rPr>
        <w:t>Evaluate Satisfaction</w:t>
      </w:r>
      <w:r w:rsidRPr="007944CC">
        <w:t>: Reflect on your overall satisfaction with various activities throughout your day.</w:t>
      </w:r>
    </w:p>
    <w:p w14:paraId="12C79F11" w14:textId="77777777" w:rsidR="00EF4D26" w:rsidRDefault="00EF4D26" w:rsidP="00EF4D26"/>
    <w:p w14:paraId="0F2E165C" w14:textId="77777777" w:rsidR="00EF4D26" w:rsidRDefault="00EF4D26" w:rsidP="00EF4D26">
      <w:r w:rsidRPr="00AE3F75">
        <w:t>By regularly maintaining a Good Time Journal, you can gain valuable insights into how different activities impact your overall well-being and make more deliberate choices to enhance your life satisfaction.</w:t>
      </w:r>
      <w:r>
        <w:t xml:space="preserve"> To learn more about life design, read </w:t>
      </w:r>
      <w:hyperlink r:id="rId5" w:history="1">
        <w:r w:rsidRPr="001C6FF5">
          <w:rPr>
            <w:rStyle w:val="Hyperlink"/>
            <w:i/>
            <w:iCs/>
            <w:color w:val="156082" w:themeColor="accent1"/>
          </w:rPr>
          <w:t>Designing Your Life</w:t>
        </w:r>
        <w:r w:rsidRPr="001C6FF5">
          <w:rPr>
            <w:rStyle w:val="Hyperlink"/>
            <w:color w:val="156082" w:themeColor="accent1"/>
          </w:rPr>
          <w:t xml:space="preserve"> by Bill Burnett and Dave Evans</w:t>
        </w:r>
      </w:hyperlink>
      <w:r>
        <w:t>.</w:t>
      </w:r>
    </w:p>
    <w:p w14:paraId="761C9053" w14:textId="77777777" w:rsidR="00EF4D26" w:rsidRDefault="00EF4D26" w:rsidP="00EF4D26"/>
    <w:p w14:paraId="40D9B63D" w14:textId="77777777" w:rsidR="00EF4D26" w:rsidRDefault="00EF4D26" w:rsidP="00EF4D26">
      <w:r>
        <w:t>When recording activities, try to include the following elements (think “AEIO-Who”)</w:t>
      </w:r>
    </w:p>
    <w:p w14:paraId="7B312630" w14:textId="77777777" w:rsidR="00EF4D26" w:rsidRDefault="00EF4D26" w:rsidP="00EF4D26">
      <w:pPr>
        <w:pStyle w:val="ListParagraph"/>
        <w:numPr>
          <w:ilvl w:val="0"/>
          <w:numId w:val="2"/>
        </w:numPr>
        <w:spacing w:after="0"/>
      </w:pPr>
      <w:r w:rsidRPr="008070E9">
        <w:rPr>
          <w:b/>
          <w:bCs/>
        </w:rPr>
        <w:t>Activities:</w:t>
      </w:r>
      <w:r>
        <w:t xml:space="preserve"> What activities were you engaged in? What were you trying to accomplish?</w:t>
      </w:r>
    </w:p>
    <w:p w14:paraId="2792EC16" w14:textId="77777777" w:rsidR="00EF4D26" w:rsidRDefault="00EF4D26" w:rsidP="00EF4D26">
      <w:pPr>
        <w:pStyle w:val="ListParagraph"/>
        <w:numPr>
          <w:ilvl w:val="0"/>
          <w:numId w:val="2"/>
        </w:numPr>
        <w:spacing w:after="0"/>
      </w:pPr>
      <w:r w:rsidRPr="008070E9">
        <w:rPr>
          <w:b/>
          <w:bCs/>
        </w:rPr>
        <w:t>Environments:</w:t>
      </w:r>
      <w:r>
        <w:t xml:space="preserve"> In what context do these activities take place? What is the physical and social environment like?</w:t>
      </w:r>
    </w:p>
    <w:p w14:paraId="4A77CA27" w14:textId="77777777" w:rsidR="00EF4D26" w:rsidRDefault="00EF4D26" w:rsidP="00EF4D26">
      <w:pPr>
        <w:pStyle w:val="ListParagraph"/>
        <w:numPr>
          <w:ilvl w:val="0"/>
          <w:numId w:val="2"/>
        </w:numPr>
        <w:spacing w:after="0"/>
      </w:pPr>
      <w:r w:rsidRPr="008070E9">
        <w:rPr>
          <w:b/>
          <w:bCs/>
        </w:rPr>
        <w:t>Interactions:</w:t>
      </w:r>
      <w:r>
        <w:t xml:space="preserve"> How did you interact with others and your environment? What kind of communication or collaboration is taking place?</w:t>
      </w:r>
    </w:p>
    <w:p w14:paraId="709322EA" w14:textId="77777777" w:rsidR="00EF4D26" w:rsidRDefault="00EF4D26" w:rsidP="00EF4D26">
      <w:pPr>
        <w:pStyle w:val="ListParagraph"/>
        <w:numPr>
          <w:ilvl w:val="0"/>
          <w:numId w:val="2"/>
        </w:numPr>
        <w:spacing w:after="0"/>
      </w:pPr>
      <w:r w:rsidRPr="008070E9">
        <w:rPr>
          <w:b/>
          <w:bCs/>
        </w:rPr>
        <w:t>Objects:</w:t>
      </w:r>
      <w:r>
        <w:t xml:space="preserve"> What objects or tools were being used? How were they used in the activities?</w:t>
      </w:r>
    </w:p>
    <w:p w14:paraId="57AF68A9" w14:textId="77777777" w:rsidR="00EF4D26" w:rsidRDefault="00EF4D26" w:rsidP="00EF4D26">
      <w:pPr>
        <w:pStyle w:val="ListParagraph"/>
        <w:numPr>
          <w:ilvl w:val="0"/>
          <w:numId w:val="2"/>
        </w:numPr>
        <w:spacing w:after="0"/>
      </w:pPr>
      <w:r w:rsidRPr="008070E9">
        <w:rPr>
          <w:b/>
          <w:bCs/>
        </w:rPr>
        <w:t>Users</w:t>
      </w:r>
      <w:r>
        <w:rPr>
          <w:b/>
          <w:bCs/>
        </w:rPr>
        <w:t xml:space="preserve"> (“Who”)</w:t>
      </w:r>
      <w:r w:rsidRPr="008070E9">
        <w:rPr>
          <w:b/>
          <w:bCs/>
        </w:rPr>
        <w:t>:</w:t>
      </w:r>
      <w:r>
        <w:t xml:space="preserve"> Who are the other people involved in the activities? What are their characteristics, roles, and relationships?</w:t>
      </w:r>
    </w:p>
    <w:p w14:paraId="2C1A509F" w14:textId="77777777" w:rsidR="004A3702" w:rsidRDefault="004A3702" w:rsidP="004A3702"/>
    <w:p w14:paraId="0893B79C" w14:textId="77777777" w:rsidR="004A3702" w:rsidRPr="007944CC" w:rsidRDefault="004A3702" w:rsidP="004A3702"/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8"/>
        <w:gridCol w:w="1792"/>
        <w:gridCol w:w="1445"/>
        <w:gridCol w:w="1733"/>
        <w:gridCol w:w="3272"/>
      </w:tblGrid>
      <w:tr w:rsidR="004A3702" w:rsidRPr="00D277BB" w14:paraId="4AFDF63B" w14:textId="77777777" w:rsidTr="004A3702">
        <w:trPr>
          <w:trHeight w:val="672"/>
          <w:jc w:val="center"/>
        </w:trPr>
        <w:tc>
          <w:tcPr>
            <w:tcW w:w="597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5F798F7" w14:textId="77777777" w:rsidR="004A3702" w:rsidRPr="00D277BB" w:rsidRDefault="004A3702" w:rsidP="009C75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tc>
          <w:tcPr>
            <w:tcW w:w="957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6B40589" w14:textId="77777777" w:rsidR="004A3702" w:rsidRDefault="004A3702" w:rsidP="009C7572">
            <w:pPr>
              <w:jc w:val="center"/>
              <w:rPr>
                <w:b/>
                <w:bCs/>
              </w:rPr>
            </w:pPr>
            <w:r w:rsidRPr="007C57B5">
              <w:rPr>
                <w:b/>
                <w:bCs/>
              </w:rPr>
              <w:t>Activity</w:t>
            </w:r>
            <w:r>
              <w:rPr>
                <w:b/>
                <w:bCs/>
              </w:rPr>
              <w:t xml:space="preserve"> </w:t>
            </w:r>
          </w:p>
          <w:p w14:paraId="63452F63" w14:textId="77777777" w:rsidR="004A3702" w:rsidRPr="00D277BB" w:rsidRDefault="004A3702" w:rsidP="009C75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(be specific)</w:t>
            </w:r>
          </w:p>
        </w:tc>
        <w:tc>
          <w:tcPr>
            <w:tcW w:w="772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37C1E7" w14:textId="77777777" w:rsidR="004A3702" w:rsidRPr="00D277BB" w:rsidRDefault="004A3702" w:rsidP="009C75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Engagement (1-5)</w:t>
            </w:r>
          </w:p>
        </w:tc>
        <w:tc>
          <w:tcPr>
            <w:tcW w:w="926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616AC10" w14:textId="77777777" w:rsidR="004A3702" w:rsidRDefault="004A3702" w:rsidP="009C75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Energy </w:t>
            </w:r>
          </w:p>
          <w:p w14:paraId="4ED3A014" w14:textId="77777777" w:rsidR="004A3702" w:rsidRPr="00D277BB" w:rsidRDefault="004A3702" w:rsidP="009C75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(1-5)</w:t>
            </w:r>
          </w:p>
        </w:tc>
        <w:tc>
          <w:tcPr>
            <w:tcW w:w="1748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7B0F6EF" w14:textId="77777777" w:rsidR="004A3702" w:rsidRPr="00D277BB" w:rsidRDefault="004A3702" w:rsidP="009C75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Notes</w:t>
            </w:r>
          </w:p>
        </w:tc>
      </w:tr>
      <w:tr w:rsidR="004A3702" w:rsidRPr="00D277BB" w14:paraId="180D5ADA" w14:textId="77777777" w:rsidTr="004A3702">
        <w:trPr>
          <w:trHeight w:val="432"/>
          <w:jc w:val="center"/>
        </w:trPr>
        <w:tc>
          <w:tcPr>
            <w:tcW w:w="597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0BDC133F" w14:textId="3A4F6466" w:rsidR="004A3702" w:rsidRPr="00D277BB" w:rsidRDefault="004A3702" w:rsidP="009C7572"/>
        </w:tc>
        <w:tc>
          <w:tcPr>
            <w:tcW w:w="957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14DB1B40" w14:textId="48929448" w:rsidR="004A3702" w:rsidRPr="00D277BB" w:rsidRDefault="004A3702" w:rsidP="009C7572"/>
        </w:tc>
        <w:tc>
          <w:tcPr>
            <w:tcW w:w="772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34B1250A" w14:textId="643E6416" w:rsidR="004A3702" w:rsidRPr="00D277BB" w:rsidRDefault="004A3702" w:rsidP="009C7572">
            <w:pPr>
              <w:jc w:val="center"/>
            </w:pPr>
          </w:p>
        </w:tc>
        <w:tc>
          <w:tcPr>
            <w:tcW w:w="926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0AE6D2B8" w14:textId="34D18093" w:rsidR="004A3702" w:rsidRPr="00047FC1" w:rsidRDefault="004A3702" w:rsidP="009C7572">
            <w:pPr>
              <w:jc w:val="center"/>
            </w:pPr>
          </w:p>
        </w:tc>
        <w:tc>
          <w:tcPr>
            <w:tcW w:w="1748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542E8767" w14:textId="7A4B4636" w:rsidR="004A3702" w:rsidRPr="00D277BB" w:rsidRDefault="004A3702" w:rsidP="009C7572"/>
        </w:tc>
      </w:tr>
      <w:tr w:rsidR="004A3702" w:rsidRPr="00D277BB" w14:paraId="0701F049" w14:textId="77777777" w:rsidTr="004A3702">
        <w:trPr>
          <w:trHeight w:val="432"/>
          <w:jc w:val="center"/>
        </w:trPr>
        <w:tc>
          <w:tcPr>
            <w:tcW w:w="597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53632E44" w14:textId="0463F493" w:rsidR="004A3702" w:rsidRDefault="004A3702" w:rsidP="009C7572"/>
        </w:tc>
        <w:tc>
          <w:tcPr>
            <w:tcW w:w="957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1EF2D513" w14:textId="57376D2B" w:rsidR="004A3702" w:rsidRDefault="004A3702" w:rsidP="009C7572"/>
        </w:tc>
        <w:tc>
          <w:tcPr>
            <w:tcW w:w="772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64E502BB" w14:textId="0FD771DA" w:rsidR="004A3702" w:rsidRDefault="004A3702" w:rsidP="009C7572">
            <w:pPr>
              <w:jc w:val="center"/>
            </w:pPr>
          </w:p>
        </w:tc>
        <w:tc>
          <w:tcPr>
            <w:tcW w:w="926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40A6AF0D" w14:textId="23019C57" w:rsidR="004A3702" w:rsidRPr="00047FC1" w:rsidRDefault="004A3702" w:rsidP="009C7572">
            <w:pPr>
              <w:jc w:val="center"/>
            </w:pPr>
          </w:p>
        </w:tc>
        <w:tc>
          <w:tcPr>
            <w:tcW w:w="1748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55966DDF" w14:textId="12CB7985" w:rsidR="004A3702" w:rsidRDefault="004A3702" w:rsidP="009C7572"/>
        </w:tc>
      </w:tr>
      <w:tr w:rsidR="004F01F3" w:rsidRPr="00D277BB" w14:paraId="5F7CB25E" w14:textId="77777777" w:rsidTr="004A3702">
        <w:trPr>
          <w:trHeight w:val="432"/>
          <w:jc w:val="center"/>
        </w:trPr>
        <w:tc>
          <w:tcPr>
            <w:tcW w:w="597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267029DC" w14:textId="77777777" w:rsidR="004F01F3" w:rsidRDefault="004F01F3" w:rsidP="009C7572"/>
        </w:tc>
        <w:tc>
          <w:tcPr>
            <w:tcW w:w="957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38029B0A" w14:textId="77777777" w:rsidR="004F01F3" w:rsidRDefault="004F01F3" w:rsidP="009C7572"/>
        </w:tc>
        <w:tc>
          <w:tcPr>
            <w:tcW w:w="772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5702985C" w14:textId="77777777" w:rsidR="004F01F3" w:rsidRDefault="004F01F3" w:rsidP="009C7572">
            <w:pPr>
              <w:jc w:val="center"/>
            </w:pPr>
          </w:p>
        </w:tc>
        <w:tc>
          <w:tcPr>
            <w:tcW w:w="926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199BF770" w14:textId="77777777" w:rsidR="004F01F3" w:rsidRPr="00047FC1" w:rsidRDefault="004F01F3" w:rsidP="009C7572">
            <w:pPr>
              <w:jc w:val="center"/>
            </w:pPr>
          </w:p>
        </w:tc>
        <w:tc>
          <w:tcPr>
            <w:tcW w:w="1748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0F703A63" w14:textId="77777777" w:rsidR="004F01F3" w:rsidRDefault="004F01F3" w:rsidP="009C7572"/>
        </w:tc>
      </w:tr>
      <w:tr w:rsidR="004F01F3" w:rsidRPr="00D277BB" w14:paraId="5DB950C4" w14:textId="77777777" w:rsidTr="004A3702">
        <w:trPr>
          <w:trHeight w:val="432"/>
          <w:jc w:val="center"/>
        </w:trPr>
        <w:tc>
          <w:tcPr>
            <w:tcW w:w="597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29CCB58C" w14:textId="77777777" w:rsidR="004F01F3" w:rsidRDefault="004F01F3" w:rsidP="009C7572"/>
        </w:tc>
        <w:tc>
          <w:tcPr>
            <w:tcW w:w="957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2D5D7F25" w14:textId="77777777" w:rsidR="004F01F3" w:rsidRDefault="004F01F3" w:rsidP="009C7572"/>
        </w:tc>
        <w:tc>
          <w:tcPr>
            <w:tcW w:w="772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76E38CA0" w14:textId="77777777" w:rsidR="004F01F3" w:rsidRDefault="004F01F3" w:rsidP="009C7572">
            <w:pPr>
              <w:jc w:val="center"/>
            </w:pPr>
          </w:p>
        </w:tc>
        <w:tc>
          <w:tcPr>
            <w:tcW w:w="926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1296BC55" w14:textId="77777777" w:rsidR="004F01F3" w:rsidRPr="00047FC1" w:rsidRDefault="004F01F3" w:rsidP="009C7572">
            <w:pPr>
              <w:jc w:val="center"/>
            </w:pPr>
          </w:p>
        </w:tc>
        <w:tc>
          <w:tcPr>
            <w:tcW w:w="1748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3BC3B310" w14:textId="77777777" w:rsidR="004F01F3" w:rsidRDefault="004F01F3" w:rsidP="009C7572"/>
        </w:tc>
      </w:tr>
      <w:tr w:rsidR="004F01F3" w:rsidRPr="00D277BB" w14:paraId="0D06F37C" w14:textId="77777777" w:rsidTr="004A3702">
        <w:trPr>
          <w:trHeight w:val="432"/>
          <w:jc w:val="center"/>
        </w:trPr>
        <w:tc>
          <w:tcPr>
            <w:tcW w:w="597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295C54E2" w14:textId="77777777" w:rsidR="004F01F3" w:rsidRDefault="004F01F3" w:rsidP="009C7572"/>
        </w:tc>
        <w:tc>
          <w:tcPr>
            <w:tcW w:w="957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5631283C" w14:textId="77777777" w:rsidR="004F01F3" w:rsidRDefault="004F01F3" w:rsidP="009C7572"/>
        </w:tc>
        <w:tc>
          <w:tcPr>
            <w:tcW w:w="772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36E1603C" w14:textId="77777777" w:rsidR="004F01F3" w:rsidRDefault="004F01F3" w:rsidP="009C7572">
            <w:pPr>
              <w:jc w:val="center"/>
            </w:pPr>
          </w:p>
        </w:tc>
        <w:tc>
          <w:tcPr>
            <w:tcW w:w="926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7F35C0D9" w14:textId="77777777" w:rsidR="004F01F3" w:rsidRPr="00047FC1" w:rsidRDefault="004F01F3" w:rsidP="009C7572">
            <w:pPr>
              <w:jc w:val="center"/>
            </w:pPr>
          </w:p>
        </w:tc>
        <w:tc>
          <w:tcPr>
            <w:tcW w:w="1748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4C3449FB" w14:textId="77777777" w:rsidR="004F01F3" w:rsidRDefault="004F01F3" w:rsidP="009C7572"/>
        </w:tc>
      </w:tr>
      <w:tr w:rsidR="004F01F3" w:rsidRPr="00D277BB" w14:paraId="3BF2B30E" w14:textId="77777777" w:rsidTr="004A3702">
        <w:trPr>
          <w:trHeight w:val="432"/>
          <w:jc w:val="center"/>
        </w:trPr>
        <w:tc>
          <w:tcPr>
            <w:tcW w:w="597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0626F33A" w14:textId="77777777" w:rsidR="004F01F3" w:rsidRDefault="004F01F3" w:rsidP="009C7572"/>
        </w:tc>
        <w:tc>
          <w:tcPr>
            <w:tcW w:w="957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1F4DB2AB" w14:textId="77777777" w:rsidR="004F01F3" w:rsidRDefault="004F01F3" w:rsidP="009C7572"/>
        </w:tc>
        <w:tc>
          <w:tcPr>
            <w:tcW w:w="772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02CBFF40" w14:textId="77777777" w:rsidR="004F01F3" w:rsidRDefault="004F01F3" w:rsidP="009C7572">
            <w:pPr>
              <w:jc w:val="center"/>
            </w:pPr>
          </w:p>
        </w:tc>
        <w:tc>
          <w:tcPr>
            <w:tcW w:w="926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670BE568" w14:textId="77777777" w:rsidR="004F01F3" w:rsidRPr="00047FC1" w:rsidRDefault="004F01F3" w:rsidP="009C7572">
            <w:pPr>
              <w:jc w:val="center"/>
            </w:pPr>
          </w:p>
        </w:tc>
        <w:tc>
          <w:tcPr>
            <w:tcW w:w="1748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4E6CB899" w14:textId="77777777" w:rsidR="004F01F3" w:rsidRDefault="004F01F3" w:rsidP="009C7572"/>
        </w:tc>
      </w:tr>
      <w:tr w:rsidR="004F01F3" w:rsidRPr="00D277BB" w14:paraId="5EF1D60A" w14:textId="77777777" w:rsidTr="004A3702">
        <w:trPr>
          <w:trHeight w:val="432"/>
          <w:jc w:val="center"/>
        </w:trPr>
        <w:tc>
          <w:tcPr>
            <w:tcW w:w="597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68CBE205" w14:textId="77777777" w:rsidR="004F01F3" w:rsidRDefault="004F01F3" w:rsidP="009C7572"/>
        </w:tc>
        <w:tc>
          <w:tcPr>
            <w:tcW w:w="957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70AAD406" w14:textId="77777777" w:rsidR="004F01F3" w:rsidRDefault="004F01F3" w:rsidP="009C7572"/>
        </w:tc>
        <w:tc>
          <w:tcPr>
            <w:tcW w:w="772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6494CDD5" w14:textId="77777777" w:rsidR="004F01F3" w:rsidRDefault="004F01F3" w:rsidP="009C7572">
            <w:pPr>
              <w:jc w:val="center"/>
            </w:pPr>
          </w:p>
        </w:tc>
        <w:tc>
          <w:tcPr>
            <w:tcW w:w="926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3BA954B2" w14:textId="77777777" w:rsidR="004F01F3" w:rsidRPr="00047FC1" w:rsidRDefault="004F01F3" w:rsidP="009C7572">
            <w:pPr>
              <w:jc w:val="center"/>
            </w:pPr>
          </w:p>
        </w:tc>
        <w:tc>
          <w:tcPr>
            <w:tcW w:w="1748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6A231537" w14:textId="77777777" w:rsidR="004F01F3" w:rsidRDefault="004F01F3" w:rsidP="009C7572"/>
        </w:tc>
      </w:tr>
      <w:tr w:rsidR="004F01F3" w:rsidRPr="00D277BB" w14:paraId="399BC132" w14:textId="77777777" w:rsidTr="004A3702">
        <w:trPr>
          <w:trHeight w:val="432"/>
          <w:jc w:val="center"/>
        </w:trPr>
        <w:tc>
          <w:tcPr>
            <w:tcW w:w="597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7EAD2F85" w14:textId="77777777" w:rsidR="004F01F3" w:rsidRDefault="004F01F3" w:rsidP="009C7572"/>
        </w:tc>
        <w:tc>
          <w:tcPr>
            <w:tcW w:w="957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5505051D" w14:textId="77777777" w:rsidR="004F01F3" w:rsidRDefault="004F01F3" w:rsidP="009C7572"/>
        </w:tc>
        <w:tc>
          <w:tcPr>
            <w:tcW w:w="772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3CA216DB" w14:textId="77777777" w:rsidR="004F01F3" w:rsidRDefault="004F01F3" w:rsidP="009C7572">
            <w:pPr>
              <w:jc w:val="center"/>
            </w:pPr>
          </w:p>
        </w:tc>
        <w:tc>
          <w:tcPr>
            <w:tcW w:w="926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3153A9EC" w14:textId="77777777" w:rsidR="004F01F3" w:rsidRPr="00047FC1" w:rsidRDefault="004F01F3" w:rsidP="009C7572">
            <w:pPr>
              <w:jc w:val="center"/>
            </w:pPr>
          </w:p>
        </w:tc>
        <w:tc>
          <w:tcPr>
            <w:tcW w:w="1748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71AA9ED2" w14:textId="77777777" w:rsidR="004F01F3" w:rsidRDefault="004F01F3" w:rsidP="009C7572"/>
        </w:tc>
      </w:tr>
      <w:tr w:rsidR="004A3702" w:rsidRPr="00D277BB" w14:paraId="110832A1" w14:textId="77777777" w:rsidTr="004A3702">
        <w:trPr>
          <w:trHeight w:val="432"/>
          <w:jc w:val="center"/>
        </w:trPr>
        <w:tc>
          <w:tcPr>
            <w:tcW w:w="597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706BE60D" w14:textId="55B34F21" w:rsidR="004A3702" w:rsidRDefault="004A3702" w:rsidP="009C7572"/>
        </w:tc>
        <w:tc>
          <w:tcPr>
            <w:tcW w:w="957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76657023" w14:textId="51A22D5E" w:rsidR="004A3702" w:rsidRDefault="004A3702" w:rsidP="009C7572"/>
        </w:tc>
        <w:tc>
          <w:tcPr>
            <w:tcW w:w="772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2C8BF2D1" w14:textId="10F63D81" w:rsidR="004A3702" w:rsidRDefault="004A3702" w:rsidP="009C7572">
            <w:pPr>
              <w:jc w:val="center"/>
            </w:pPr>
          </w:p>
        </w:tc>
        <w:tc>
          <w:tcPr>
            <w:tcW w:w="926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0FEEF865" w14:textId="671AFA03" w:rsidR="004A3702" w:rsidRPr="00047FC1" w:rsidRDefault="004A3702" w:rsidP="009C7572">
            <w:pPr>
              <w:jc w:val="center"/>
            </w:pPr>
          </w:p>
        </w:tc>
        <w:tc>
          <w:tcPr>
            <w:tcW w:w="1748" w:type="pct"/>
            <w:tcBorders>
              <w:bottom w:val="single" w:sz="8" w:space="0" w:color="F2F2F2" w:themeColor="background1" w:themeShade="F2"/>
            </w:tcBorders>
            <w:shd w:val="clear" w:color="auto" w:fill="auto"/>
            <w:vAlign w:val="center"/>
          </w:tcPr>
          <w:p w14:paraId="5DBC0492" w14:textId="09AA58BD" w:rsidR="004A3702" w:rsidRDefault="004A3702" w:rsidP="009C7572"/>
        </w:tc>
      </w:tr>
    </w:tbl>
    <w:p w14:paraId="49A6734C" w14:textId="36099D77" w:rsidR="00E25B1B" w:rsidRDefault="00E25B1B" w:rsidP="008C2D6F"/>
    <w:sectPr w:rsidR="00E25B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Libre Baskerville">
    <w:altName w:val="Calibri"/>
    <w:charset w:val="00"/>
    <w:family w:val="auto"/>
    <w:pitch w:val="variable"/>
    <w:sig w:usb0="A00000BF" w:usb1="5000005B" w:usb2="00000000" w:usb3="00000000" w:csb0="00000093" w:csb1="00000000"/>
  </w:font>
  <w:font w:name="Bitter">
    <w:panose1 w:val="00000000000000000000"/>
    <w:charset w:val="00"/>
    <w:family w:val="auto"/>
    <w:pitch w:val="variable"/>
    <w:sig w:usb0="A00002FF" w:usb1="400020FB" w:usb2="00000000" w:usb3="00000000" w:csb0="00000197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ublic Sans Light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0C6211"/>
    <w:multiLevelType w:val="hybridMultilevel"/>
    <w:tmpl w:val="FEEA1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51DE3"/>
    <w:multiLevelType w:val="hybridMultilevel"/>
    <w:tmpl w:val="7EDEA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415521">
    <w:abstractNumId w:val="1"/>
  </w:num>
  <w:num w:numId="2" w16cid:durableId="206976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DBC"/>
    <w:rsid w:val="000C5C4B"/>
    <w:rsid w:val="00143D48"/>
    <w:rsid w:val="002067F7"/>
    <w:rsid w:val="00222822"/>
    <w:rsid w:val="004A3702"/>
    <w:rsid w:val="004F01F3"/>
    <w:rsid w:val="00526A6F"/>
    <w:rsid w:val="00572E8A"/>
    <w:rsid w:val="00583E1E"/>
    <w:rsid w:val="00584E42"/>
    <w:rsid w:val="005C06D8"/>
    <w:rsid w:val="005D3592"/>
    <w:rsid w:val="005E3505"/>
    <w:rsid w:val="00613C0F"/>
    <w:rsid w:val="0067760E"/>
    <w:rsid w:val="00687EB6"/>
    <w:rsid w:val="007458ED"/>
    <w:rsid w:val="007631E1"/>
    <w:rsid w:val="00774C59"/>
    <w:rsid w:val="0078049F"/>
    <w:rsid w:val="00786412"/>
    <w:rsid w:val="00832B15"/>
    <w:rsid w:val="00857524"/>
    <w:rsid w:val="0087240F"/>
    <w:rsid w:val="00891025"/>
    <w:rsid w:val="008A3ACF"/>
    <w:rsid w:val="008B2923"/>
    <w:rsid w:val="008B5ACF"/>
    <w:rsid w:val="008C2D6F"/>
    <w:rsid w:val="008F5225"/>
    <w:rsid w:val="00965808"/>
    <w:rsid w:val="00982C18"/>
    <w:rsid w:val="0099091F"/>
    <w:rsid w:val="009F64B4"/>
    <w:rsid w:val="00A10DBC"/>
    <w:rsid w:val="00A10E6E"/>
    <w:rsid w:val="00A53A68"/>
    <w:rsid w:val="00A748A7"/>
    <w:rsid w:val="00B1303D"/>
    <w:rsid w:val="00B2384C"/>
    <w:rsid w:val="00C76365"/>
    <w:rsid w:val="00CB1CD4"/>
    <w:rsid w:val="00CC1061"/>
    <w:rsid w:val="00CD1836"/>
    <w:rsid w:val="00CF0769"/>
    <w:rsid w:val="00D24535"/>
    <w:rsid w:val="00D46BEC"/>
    <w:rsid w:val="00D579FC"/>
    <w:rsid w:val="00D72901"/>
    <w:rsid w:val="00E25B1B"/>
    <w:rsid w:val="00E355A3"/>
    <w:rsid w:val="00E527B1"/>
    <w:rsid w:val="00EF478E"/>
    <w:rsid w:val="00EF4D26"/>
    <w:rsid w:val="00F9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B1471"/>
  <w15:chartTrackingRefBased/>
  <w15:docId w15:val="{F5514319-1A21-488A-A66C-01E589049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702"/>
    <w:pPr>
      <w:spacing w:after="0" w:line="240" w:lineRule="auto"/>
    </w:pPr>
    <w:rPr>
      <w:rFonts w:ascii="Bierstadt" w:eastAsiaTheme="minorEastAsia" w:hAnsi="Bierstadt"/>
      <w:kern w:val="0"/>
      <w:sz w:val="1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3C0F"/>
    <w:pPr>
      <w:keepNext/>
      <w:keepLines/>
      <w:spacing w:before="360"/>
      <w:jc w:val="center"/>
      <w:outlineLvl w:val="0"/>
    </w:pPr>
    <w:rPr>
      <w:rFonts w:eastAsiaTheme="majorEastAsia" w:cstheme="majorBidi"/>
      <w:b/>
      <w:smallCaps/>
      <w:kern w:val="2"/>
      <w:sz w:val="36"/>
      <w:szCs w:val="32"/>
      <w14:ligatures w14:val="standardContextual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CB1CD4"/>
    <w:pPr>
      <w:spacing w:before="480" w:line="400" w:lineRule="exact"/>
      <w:outlineLvl w:val="1"/>
    </w:pPr>
    <w:rPr>
      <w:rFonts w:ascii="Libre Baskerville" w:hAnsi="Libre Baskerville"/>
      <w:kern w:val="0"/>
      <w:szCs w:val="26"/>
      <w:lang w:eastAsia="ja-JP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B1CD4"/>
    <w:pPr>
      <w:keepNext/>
      <w:keepLines/>
      <w:spacing w:before="240" w:line="360" w:lineRule="exact"/>
      <w:outlineLvl w:val="2"/>
    </w:pPr>
    <w:rPr>
      <w:rFonts w:ascii="Bitter" w:eastAsiaTheme="majorEastAsia" w:hAnsi="Bitter" w:cstheme="majorBidi"/>
      <w:kern w:val="2"/>
      <w:sz w:val="32"/>
      <w:szCs w:val="24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5225"/>
    <w:pPr>
      <w:keepNext/>
      <w:keepLines/>
      <w:spacing w:before="40"/>
      <w:outlineLvl w:val="3"/>
    </w:pPr>
    <w:rPr>
      <w:rFonts w:eastAsiaTheme="majorEastAsia" w:cstheme="majorBidi"/>
      <w:i/>
      <w:iCs/>
      <w:color w:val="7F7F7F" w:themeColor="text1" w:themeTint="8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0DB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0DB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0DBC"/>
    <w:pPr>
      <w:keepNext/>
      <w:keepLines/>
      <w:spacing w:before="40"/>
      <w:outlineLvl w:val="6"/>
    </w:pPr>
    <w:rPr>
      <w:rFonts w:asciiTheme="minorHAnsi" w:eastAsiaTheme="majorEastAsia" w:hAnsiTheme="minorHAnsi"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0DB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0DB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B1CD4"/>
    <w:rPr>
      <w:rFonts w:ascii="Libre Baskerville" w:eastAsiaTheme="majorEastAsia" w:hAnsi="Libre Baskerville" w:cstheme="majorBidi"/>
      <w:b/>
      <w:color w:val="595959" w:themeColor="text1" w:themeTint="A6"/>
      <w:kern w:val="0"/>
      <w:sz w:val="36"/>
      <w:szCs w:val="26"/>
      <w:lang w:eastAsia="ja-JP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613C0F"/>
    <w:rPr>
      <w:rFonts w:ascii="Bierstadt" w:eastAsiaTheme="majorEastAsia" w:hAnsi="Bierstadt" w:cstheme="majorBidi"/>
      <w:b/>
      <w:smallCaps/>
      <w:sz w:val="36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B1CD4"/>
    <w:rPr>
      <w:rFonts w:ascii="Bitter" w:eastAsiaTheme="majorEastAsia" w:hAnsi="Bitter" w:cstheme="majorBidi"/>
      <w:color w:val="595959" w:themeColor="text1" w:themeTint="A6"/>
      <w:sz w:val="32"/>
      <w:szCs w:val="24"/>
    </w:rPr>
  </w:style>
  <w:style w:type="paragraph" w:styleId="ListParagraph">
    <w:name w:val="List Paragraph"/>
    <w:basedOn w:val="Normal"/>
    <w:uiPriority w:val="34"/>
    <w:qFormat/>
    <w:rsid w:val="000C5C4B"/>
    <w:pPr>
      <w:spacing w:after="240"/>
      <w:ind w:left="720"/>
      <w:contextualSpacing/>
    </w:pPr>
  </w:style>
  <w:style w:type="paragraph" w:customStyle="1" w:styleId="Code1">
    <w:name w:val="Code1"/>
    <w:basedOn w:val="Quote"/>
    <w:qFormat/>
    <w:rsid w:val="00CD1836"/>
    <w:pPr>
      <w:shd w:val="clear" w:color="auto" w:fill="D9D9D9" w:themeFill="background1" w:themeFillShade="D9"/>
      <w:ind w:left="288" w:right="288"/>
      <w:contextualSpacing/>
      <w:mirrorIndents/>
      <w:jc w:val="left"/>
    </w:pPr>
    <w:rPr>
      <w:rFonts w:ascii="Consolas" w:hAnsi="Consolas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5D359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3592"/>
    <w:rPr>
      <w:rFonts w:ascii="Arial" w:hAnsi="Arial" w:cs="Segoe UI Light"/>
      <w:i/>
      <w:iCs/>
      <w:color w:val="404040" w:themeColor="text1" w:themeTint="BF"/>
      <w:kern w:val="0"/>
      <w:szCs w:val="20"/>
      <w14:ligatures w14:val="none"/>
    </w:rPr>
  </w:style>
  <w:style w:type="paragraph" w:styleId="NoSpacing">
    <w:name w:val="No Spacing"/>
    <w:uiPriority w:val="1"/>
    <w:qFormat/>
    <w:rsid w:val="009F64B4"/>
    <w:pPr>
      <w:spacing w:after="0" w:line="240" w:lineRule="auto"/>
      <w:ind w:left="187"/>
    </w:pPr>
    <w:rPr>
      <w:rFonts w:ascii="Arial" w:hAnsi="Arial" w:cs="Segoe UI Light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99091F"/>
    <w:pPr>
      <w:spacing w:after="480"/>
    </w:pPr>
    <w:rPr>
      <w:rFonts w:eastAsiaTheme="majorEastAsia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091F"/>
    <w:rPr>
      <w:rFonts w:ascii="Arial" w:eastAsiaTheme="majorEastAsia" w:hAnsi="Arial" w:cstheme="majorBidi"/>
      <w:b/>
      <w:spacing w:val="-10"/>
      <w:kern w:val="28"/>
      <w:sz w:val="56"/>
      <w:szCs w:val="56"/>
      <w14:ligatures w14:val="none"/>
    </w:rPr>
  </w:style>
  <w:style w:type="paragraph" w:customStyle="1" w:styleId="CategoryorChapter">
    <w:name w:val="Category or Chapter"/>
    <w:basedOn w:val="Heading1"/>
    <w:link w:val="CategoryorChapterChar"/>
    <w:qFormat/>
    <w:rsid w:val="0087240F"/>
    <w:pPr>
      <w:pBdr>
        <w:bottom w:val="single" w:sz="12" w:space="6" w:color="auto"/>
      </w:pBdr>
      <w:spacing w:after="360"/>
      <w:ind w:left="2448" w:right="2448"/>
    </w:pPr>
    <w:rPr>
      <w:rFonts w:ascii="Times New Roman" w:hAnsi="Times New Roman"/>
      <w:b w:val="0"/>
      <w:caps/>
      <w:sz w:val="24"/>
    </w:rPr>
  </w:style>
  <w:style w:type="character" w:customStyle="1" w:styleId="CategoryorChapterChar">
    <w:name w:val="Category or Chapter Char"/>
    <w:basedOn w:val="Heading1Char"/>
    <w:link w:val="CategoryorChapter"/>
    <w:rsid w:val="0087240F"/>
    <w:rPr>
      <w:rFonts w:ascii="Times New Roman" w:eastAsia="MS Gothic" w:hAnsi="Times New Roman" w:cs="Times New Roman"/>
      <w:b w:val="0"/>
      <w:bCs w:val="0"/>
      <w:caps/>
      <w:smallCaps/>
      <w:color w:val="404040" w:themeColor="text1" w:themeTint="BF"/>
      <w:kern w:val="0"/>
      <w:sz w:val="24"/>
      <w:szCs w:val="24"/>
      <w:shd w:val="clear" w:color="auto" w:fill="FFFFFF"/>
      <w:lang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5225"/>
    <w:rPr>
      <w:rFonts w:ascii="Arial" w:eastAsiaTheme="majorEastAsia" w:hAnsi="Arial" w:cstheme="majorBidi"/>
      <w:i/>
      <w:iCs/>
      <w:color w:val="7F7F7F" w:themeColor="text1" w:themeTint="80"/>
      <w:kern w:val="0"/>
      <w:szCs w:val="20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DBC"/>
    <w:rPr>
      <w:rFonts w:eastAsiaTheme="majorEastAsia" w:cstheme="majorBidi"/>
      <w:color w:val="0F4761" w:themeColor="accent1" w:themeShade="BF"/>
      <w:kern w:val="0"/>
      <w:sz w:val="24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DBC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DBC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DBC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DBC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0DBC"/>
    <w:pPr>
      <w:numPr>
        <w:ilvl w:val="1"/>
      </w:numPr>
      <w:spacing w:after="160"/>
    </w:pPr>
    <w:rPr>
      <w:rFonts w:asciiTheme="minorHAnsi" w:eastAsiaTheme="majorEastAsia" w:hAnsiTheme="minorHAnsi" w:cstheme="majorBidi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DBC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A10D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0D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0DBC"/>
    <w:rPr>
      <w:rFonts w:ascii="Public Sans Light" w:hAnsi="Public Sans Light"/>
      <w:i/>
      <w:iCs/>
      <w:color w:val="0F4761" w:themeColor="accent1" w:themeShade="BF"/>
      <w:kern w:val="0"/>
      <w:sz w:val="24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A10DB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4A3702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A3702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amazon.com/Designing-Your-Life-Well-Lived-Joyful/dp/11018753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Protho</dc:creator>
  <cp:keywords/>
  <dc:description/>
  <cp:lastModifiedBy>Kyle Protho</cp:lastModifiedBy>
  <cp:revision>6</cp:revision>
  <dcterms:created xsi:type="dcterms:W3CDTF">2024-06-04T14:49:00Z</dcterms:created>
  <dcterms:modified xsi:type="dcterms:W3CDTF">2024-12-29T14:03:00Z</dcterms:modified>
</cp:coreProperties>
</file>